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1536" w14:textId="60C0CBEF" w:rsidR="006F0355" w:rsidRDefault="00FB7643" w:rsidP="003316F3">
      <w:pPr>
        <w:pStyle w:val="Nzev"/>
      </w:pPr>
      <w:r>
        <w:rPr>
          <w:noProof/>
        </w:rPr>
        <w:drawing>
          <wp:anchor distT="0" distB="360045" distL="114300" distR="114300" simplePos="0" relativeHeight="251661312" behindDoc="0" locked="0" layoutInCell="1" allowOverlap="1" wp14:anchorId="65481C8C" wp14:editId="2F512C97">
            <wp:simplePos x="0" y="0"/>
            <wp:positionH relativeFrom="margin">
              <wp:align>center</wp:align>
            </wp:positionH>
            <wp:positionV relativeFrom="paragraph">
              <wp:posOffset>889635</wp:posOffset>
            </wp:positionV>
            <wp:extent cx="3628800" cy="2563200"/>
            <wp:effectExtent l="0" t="0" r="0" b="889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a46d0a_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25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643">
        <w:t xml:space="preserve">MYSTERIOUS CIPHERS – </w:t>
      </w:r>
      <w:r>
        <w:t xml:space="preserve">ZÁHADNÉ </w:t>
      </w:r>
      <w:r w:rsidRPr="00FB7643">
        <w:t>ŠIFRY</w:t>
      </w:r>
    </w:p>
    <w:p w14:paraId="7C005E7D" w14:textId="3C9AC553" w:rsidR="00787336" w:rsidRDefault="00787336" w:rsidP="003316F3">
      <w:pPr>
        <w:spacing w:line="276" w:lineRule="auto"/>
        <w:jc w:val="center"/>
      </w:pPr>
      <w:r>
        <w:t>M</w:t>
      </w:r>
      <w:r w:rsidRPr="00787336">
        <w:t xml:space="preserve">ezinárodní </w:t>
      </w:r>
      <w:proofErr w:type="spellStart"/>
      <w:r w:rsidRPr="00787336">
        <w:t>eTwinning</w:t>
      </w:r>
      <w:proofErr w:type="spellEnd"/>
      <w:r w:rsidRPr="00787336">
        <w:t xml:space="preserve"> projekt</w:t>
      </w:r>
    </w:p>
    <w:p w14:paraId="756C9521" w14:textId="7AF8641E" w:rsidR="00787336" w:rsidRDefault="00787336" w:rsidP="0056630E">
      <w:pPr>
        <w:spacing w:line="276" w:lineRule="auto"/>
        <w:jc w:val="center"/>
      </w:pPr>
      <w:r>
        <w:t xml:space="preserve">(platforma </w:t>
      </w:r>
      <w:proofErr w:type="spellStart"/>
      <w:r>
        <w:t>eTwinning</w:t>
      </w:r>
      <w:proofErr w:type="spellEnd"/>
      <w:r>
        <w:t xml:space="preserve"> je společenství evropských škol)</w:t>
      </w:r>
    </w:p>
    <w:p w14:paraId="6FC96114" w14:textId="2625D217" w:rsidR="00787336" w:rsidRDefault="003316F3" w:rsidP="00787336">
      <w:pPr>
        <w:spacing w:line="276" w:lineRule="auto"/>
        <w:jc w:val="center"/>
      </w:pPr>
      <w:r>
        <w:rPr>
          <w:noProof/>
        </w:rPr>
        <w:drawing>
          <wp:anchor distT="144145" distB="144145" distL="114300" distR="114300" simplePos="0" relativeHeight="251663360" behindDoc="0" locked="0" layoutInCell="1" allowOverlap="1" wp14:anchorId="1E942F96" wp14:editId="43AF8AAC">
            <wp:simplePos x="0" y="0"/>
            <wp:positionH relativeFrom="margin">
              <wp:align>center</wp:align>
            </wp:positionH>
            <wp:positionV relativeFrom="paragraph">
              <wp:posOffset>420370</wp:posOffset>
            </wp:positionV>
            <wp:extent cx="3308400" cy="1260000"/>
            <wp:effectExtent l="0" t="0" r="6350" b="0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-twin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787336" w:rsidRPr="00AC6372">
          <w:rPr>
            <w:rStyle w:val="Hypertextovodkaz"/>
          </w:rPr>
          <w:t>www.etwinning.net</w:t>
        </w:r>
      </w:hyperlink>
      <w:r w:rsidR="00787336">
        <w:t xml:space="preserve">, s českou verzí </w:t>
      </w:r>
      <w:hyperlink r:id="rId8" w:history="1">
        <w:r w:rsidR="00787336" w:rsidRPr="00AC6372">
          <w:rPr>
            <w:rStyle w:val="Hypertextovodkaz"/>
          </w:rPr>
          <w:t>www.etwinning.cz</w:t>
        </w:r>
      </w:hyperlink>
      <w:r w:rsidR="00787336">
        <w:t xml:space="preserve"> </w:t>
      </w:r>
    </w:p>
    <w:p w14:paraId="171B4F22" w14:textId="45DC4F5D" w:rsidR="00FB7643" w:rsidRPr="00FB7643" w:rsidRDefault="00FB7643" w:rsidP="00FB7643">
      <w:pPr>
        <w:tabs>
          <w:tab w:val="left" w:leader="dot" w:pos="7938"/>
        </w:tabs>
        <w:spacing w:line="276" w:lineRule="auto"/>
      </w:pPr>
      <w:r>
        <w:t>Ve školním roce 2020/2021 (září 2020 – červen 2021) se žáci třídy</w:t>
      </w:r>
      <w:r w:rsidRPr="00FB7643">
        <w:t xml:space="preserve"> </w:t>
      </w:r>
      <w:r w:rsidRPr="00FB7643">
        <w:rPr>
          <w:b/>
        </w:rPr>
        <w:t>3.F</w:t>
      </w:r>
      <w:r w:rsidRPr="00FB7643">
        <w:t xml:space="preserve"> zúčastní mezinárodního </w:t>
      </w:r>
      <w:proofErr w:type="spellStart"/>
      <w:r w:rsidRPr="00FB7643">
        <w:t>eTwinning</w:t>
      </w:r>
      <w:proofErr w:type="spellEnd"/>
      <w:r w:rsidRPr="00FB7643">
        <w:t xml:space="preserve"> projektu MYSTERIOUS CIPHERS – </w:t>
      </w:r>
      <w:r w:rsidR="00BA100C">
        <w:t xml:space="preserve">ZÁHADNÉ </w:t>
      </w:r>
      <w:r w:rsidRPr="00FB7643">
        <w:t>ŠIFRY. Obsah projektu je koncipován do předmět</w:t>
      </w:r>
      <w:r w:rsidR="008E6D5A">
        <w:t>ů</w:t>
      </w:r>
      <w:r w:rsidRPr="00FB7643">
        <w:t xml:space="preserve"> matematik</w:t>
      </w:r>
      <w:r w:rsidR="008E6D5A">
        <w:t>a</w:t>
      </w:r>
      <w:r w:rsidRPr="00FB7643">
        <w:t xml:space="preserve"> a informační a komunikační technologie. Organizačně je začleněn do vzdělávacího programu jednotlivých vyučovacích předmětů. Komunikačním jazykem je angličtina. Žáci si rozšiřují a upevňují jazykové a komunikační kompetence, stejně tak i dovednosti při práci s informačně-komunikačními technologiemi. </w:t>
      </w:r>
    </w:p>
    <w:p w14:paraId="0DB776AA" w14:textId="6BBF8A89" w:rsidR="00FB7643" w:rsidRPr="00FB7643" w:rsidRDefault="00FB7643" w:rsidP="00FB7643">
      <w:pPr>
        <w:tabs>
          <w:tab w:val="left" w:leader="dot" w:pos="7938"/>
        </w:tabs>
        <w:spacing w:line="276" w:lineRule="auto"/>
      </w:pPr>
      <w:r w:rsidRPr="00FB7643">
        <w:t xml:space="preserve">Šifrování je dobrým příkladem využití matematiky v našich životech. Ačkoli se šifrování dnes provádí pomocí počítačových programů mnohem složitějšími metodami, je založeno na starých metodách. V tomto projektu budou prozkoumány některé šifrovací metody používané v celé historii a poté budou </w:t>
      </w:r>
      <w:r w:rsidR="00273BAD">
        <w:t>žác</w:t>
      </w:r>
      <w:bookmarkStart w:id="0" w:name="_GoBack"/>
      <w:bookmarkEnd w:id="0"/>
      <w:r w:rsidRPr="00FB7643">
        <w:t xml:space="preserve">i psát zašifrované dopisy svým kolegům v různých městech/zemích pomocí těchto metod nebo jejich vlastních jedinečných metod. Jejich partneři </w:t>
      </w:r>
      <w:r>
        <w:t xml:space="preserve">pak </w:t>
      </w:r>
      <w:r w:rsidR="00A2618E">
        <w:t xml:space="preserve">šifru </w:t>
      </w:r>
      <w:r w:rsidRPr="00FB7643">
        <w:t>rozluští a dosáhnou smysluplného anglického textu.</w:t>
      </w:r>
    </w:p>
    <w:p w14:paraId="6E443EC1" w14:textId="3241DB3D" w:rsidR="006F0355" w:rsidRDefault="00C0177C" w:rsidP="00FB7643">
      <w:pPr>
        <w:tabs>
          <w:tab w:val="left" w:leader="dot" w:pos="7938"/>
        </w:tabs>
        <w:spacing w:line="276" w:lineRule="auto"/>
      </w:pPr>
      <w:r>
        <w:t>Ž</w:t>
      </w:r>
      <w:r w:rsidRPr="00FB7643">
        <w:t xml:space="preserve">áci </w:t>
      </w:r>
      <w:r w:rsidR="00FB7643" w:rsidRPr="00FB7643">
        <w:t xml:space="preserve">mají </w:t>
      </w:r>
      <w:r>
        <w:t>z</w:t>
      </w:r>
      <w:r w:rsidRPr="00FB7643">
        <w:t xml:space="preserve">ároveň </w:t>
      </w:r>
      <w:r w:rsidR="00FB7643" w:rsidRPr="00FB7643">
        <w:t>možnost se setkat s žáky z mnoha zemí. Chtěli bychom do projektu integrovat dovednosti 21. století, jako je používání nástrojů ICT, kritické myšlení, kreativita, produktivita a spolupráce.</w:t>
      </w:r>
      <w:r w:rsidR="00BA100C" w:rsidRPr="00BA100C">
        <w:t xml:space="preserve"> </w:t>
      </w:r>
      <w:r w:rsidR="00BA100C">
        <w:t>Pro práci a prezentaci v</w:t>
      </w:r>
      <w:r w:rsidR="00BA100C" w:rsidRPr="00F435FB">
        <w:t>ýsledk</w:t>
      </w:r>
      <w:r w:rsidR="00BA100C">
        <w:t>ů jsou použity</w:t>
      </w:r>
      <w:r w:rsidR="00BA100C" w:rsidRPr="00F435FB">
        <w:t xml:space="preserve"> různ</w:t>
      </w:r>
      <w:r w:rsidR="00BA100C">
        <w:t>é</w:t>
      </w:r>
      <w:r w:rsidR="00BA100C" w:rsidRPr="00F435FB">
        <w:t xml:space="preserve"> nástroj</w:t>
      </w:r>
      <w:r w:rsidR="00BA100C">
        <w:t>e</w:t>
      </w:r>
      <w:r w:rsidR="00BA100C" w:rsidRPr="00F435FB">
        <w:t xml:space="preserve"> web 2.0.</w:t>
      </w:r>
    </w:p>
    <w:p w14:paraId="14958CA0" w14:textId="46B708D9" w:rsidR="008E56A5" w:rsidRDefault="00FB7643" w:rsidP="003316F3">
      <w:pPr>
        <w:tabs>
          <w:tab w:val="left" w:leader="dot" w:pos="7938"/>
        </w:tabs>
        <w:spacing w:after="120" w:line="276" w:lineRule="auto"/>
      </w:pPr>
      <w:bookmarkStart w:id="1" w:name="_Hlk52300583"/>
      <w:r>
        <w:t>Žá</w:t>
      </w:r>
      <w:r w:rsidR="00BA100C">
        <w:t>ci</w:t>
      </w:r>
      <w:r>
        <w:t xml:space="preserve"> j</w:t>
      </w:r>
      <w:r w:rsidR="00BA100C">
        <w:t>sou</w:t>
      </w:r>
      <w:r>
        <w:t xml:space="preserve"> povin</w:t>
      </w:r>
      <w:r w:rsidR="00BA100C">
        <w:t>ni</w:t>
      </w:r>
      <w:r>
        <w:t xml:space="preserve"> dodržovat při komunikaci s partnery pravidla </w:t>
      </w:r>
      <w:proofErr w:type="spellStart"/>
      <w:r>
        <w:t>netikety</w:t>
      </w:r>
      <w:proofErr w:type="spellEnd"/>
      <w:r>
        <w:t>, e-bezpečnosti a respektovat autorská práva.</w:t>
      </w:r>
      <w:bookmarkEnd w:id="1"/>
    </w:p>
    <w:sectPr w:rsidR="008E56A5" w:rsidSect="003316F3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158"/>
    <w:multiLevelType w:val="hybridMultilevel"/>
    <w:tmpl w:val="F7FC02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071A"/>
    <w:multiLevelType w:val="hybridMultilevel"/>
    <w:tmpl w:val="60B09B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372A5"/>
    <w:multiLevelType w:val="hybridMultilevel"/>
    <w:tmpl w:val="0296ACE6"/>
    <w:lvl w:ilvl="0" w:tplc="8D9E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C2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E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48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A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CE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6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E86399"/>
    <w:multiLevelType w:val="hybridMultilevel"/>
    <w:tmpl w:val="52F2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54"/>
    <w:rsid w:val="0015615F"/>
    <w:rsid w:val="00175294"/>
    <w:rsid w:val="00192B85"/>
    <w:rsid w:val="00195479"/>
    <w:rsid w:val="001F6997"/>
    <w:rsid w:val="001F718E"/>
    <w:rsid w:val="002661E1"/>
    <w:rsid w:val="00273BAD"/>
    <w:rsid w:val="002F3508"/>
    <w:rsid w:val="00315249"/>
    <w:rsid w:val="00331154"/>
    <w:rsid w:val="003316F3"/>
    <w:rsid w:val="0035058A"/>
    <w:rsid w:val="00384408"/>
    <w:rsid w:val="00425317"/>
    <w:rsid w:val="004D62F2"/>
    <w:rsid w:val="00517772"/>
    <w:rsid w:val="0056630E"/>
    <w:rsid w:val="0057514A"/>
    <w:rsid w:val="00597F41"/>
    <w:rsid w:val="005B0B44"/>
    <w:rsid w:val="00622B36"/>
    <w:rsid w:val="00636EB5"/>
    <w:rsid w:val="00665CED"/>
    <w:rsid w:val="006A69DC"/>
    <w:rsid w:val="006C5EF4"/>
    <w:rsid w:val="006F0355"/>
    <w:rsid w:val="006F3A37"/>
    <w:rsid w:val="00787336"/>
    <w:rsid w:val="00891EDB"/>
    <w:rsid w:val="008D080B"/>
    <w:rsid w:val="008E56A5"/>
    <w:rsid w:val="008E6D5A"/>
    <w:rsid w:val="00956487"/>
    <w:rsid w:val="00A0231A"/>
    <w:rsid w:val="00A2618E"/>
    <w:rsid w:val="00A83492"/>
    <w:rsid w:val="00AC69E9"/>
    <w:rsid w:val="00AE56E0"/>
    <w:rsid w:val="00B06AE9"/>
    <w:rsid w:val="00B1765F"/>
    <w:rsid w:val="00BA100C"/>
    <w:rsid w:val="00C0177C"/>
    <w:rsid w:val="00C823B6"/>
    <w:rsid w:val="00CA4709"/>
    <w:rsid w:val="00CF2352"/>
    <w:rsid w:val="00CF65B5"/>
    <w:rsid w:val="00DB15DA"/>
    <w:rsid w:val="00DC54D4"/>
    <w:rsid w:val="00DE4BB2"/>
    <w:rsid w:val="00E359AC"/>
    <w:rsid w:val="00EA4E86"/>
    <w:rsid w:val="00EE0C4F"/>
    <w:rsid w:val="00F435FB"/>
    <w:rsid w:val="00F657EC"/>
    <w:rsid w:val="00F661B5"/>
    <w:rsid w:val="00FA2880"/>
    <w:rsid w:val="00FB7643"/>
    <w:rsid w:val="00FF0D20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0E5A"/>
  <w15:chartTrackingRefBased/>
  <w15:docId w15:val="{F3AE825A-02F3-457C-AF06-D0F0CC3E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5B5"/>
    <w:pPr>
      <w:spacing w:after="40" w:line="240" w:lineRule="auto"/>
      <w:jc w:val="both"/>
    </w:pPr>
    <w:rPr>
      <w:rFonts w:ascii="Calibri Light" w:hAnsi="Calibri Light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5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2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66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16F3"/>
    <w:pPr>
      <w:spacing w:before="240" w:after="9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16F3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Hypertextovodkaz">
    <w:name w:val="Hyperlink"/>
    <w:basedOn w:val="Standardnpsmoodstavce"/>
    <w:uiPriority w:val="99"/>
    <w:unhideWhenUsed/>
    <w:rsid w:val="003311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1154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rsid w:val="00665C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5CE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7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7E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A28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C69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954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ersoninfo">
    <w:name w:val="person__info"/>
    <w:basedOn w:val="Normln"/>
    <w:rsid w:val="0019547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5058A"/>
    <w:pPr>
      <w:spacing w:after="0" w:line="240" w:lineRule="auto"/>
    </w:pPr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8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53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7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0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3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8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48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2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459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8105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264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3497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winn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2020-09-26T08:54:00Z</cp:lastPrinted>
  <dcterms:created xsi:type="dcterms:W3CDTF">2020-09-29T17:23:00Z</dcterms:created>
  <dcterms:modified xsi:type="dcterms:W3CDTF">2020-09-29T19:17:00Z</dcterms:modified>
</cp:coreProperties>
</file>